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3D6" w:rsidRPr="000D33D6" w:rsidRDefault="000D33D6" w:rsidP="000D33D6">
      <w:pPr>
        <w:pStyle w:val="NoSpacing"/>
        <w:jc w:val="center"/>
        <w:rPr>
          <w:b/>
          <w:sz w:val="28"/>
          <w:szCs w:val="28"/>
        </w:rPr>
      </w:pPr>
      <w:bookmarkStart w:id="0" w:name="_GoBack"/>
      <w:bookmarkEnd w:id="0"/>
      <w:r w:rsidRPr="000D33D6">
        <w:rPr>
          <w:b/>
          <w:sz w:val="28"/>
          <w:szCs w:val="28"/>
        </w:rPr>
        <w:t>GOVERNMENT OF INDIA</w:t>
      </w:r>
    </w:p>
    <w:p w:rsidR="000D33D6" w:rsidRPr="000D33D6" w:rsidRDefault="000D33D6" w:rsidP="000D33D6">
      <w:pPr>
        <w:pStyle w:val="NoSpacing"/>
        <w:jc w:val="center"/>
        <w:rPr>
          <w:b/>
          <w:sz w:val="28"/>
          <w:szCs w:val="28"/>
        </w:rPr>
      </w:pPr>
      <w:r w:rsidRPr="000D33D6">
        <w:rPr>
          <w:b/>
          <w:sz w:val="28"/>
          <w:szCs w:val="28"/>
        </w:rPr>
        <w:t>NATIONAL BOARD FOR HIGHER MATHEMATICS</w:t>
      </w:r>
    </w:p>
    <w:p w:rsidR="00884BCF" w:rsidRPr="000D33D6" w:rsidRDefault="000D33D6" w:rsidP="000D33D6">
      <w:pPr>
        <w:pStyle w:val="NoSpacing"/>
        <w:jc w:val="center"/>
        <w:rPr>
          <w:b/>
          <w:sz w:val="28"/>
          <w:szCs w:val="28"/>
        </w:rPr>
      </w:pPr>
      <w:r w:rsidRPr="000D33D6">
        <w:rPr>
          <w:b/>
          <w:sz w:val="28"/>
          <w:szCs w:val="28"/>
        </w:rPr>
        <w:t>DEPARTMENT OF ATOMIC ENERGY</w:t>
      </w:r>
    </w:p>
    <w:p w:rsidR="000D33D6" w:rsidRDefault="000D33D6" w:rsidP="000D33D6">
      <w:pPr>
        <w:pStyle w:val="NoSpacing"/>
        <w:jc w:val="center"/>
        <w:rPr>
          <w:b/>
        </w:rPr>
      </w:pPr>
    </w:p>
    <w:p w:rsidR="000D33D6" w:rsidRPr="000D33D6" w:rsidRDefault="000D33D6" w:rsidP="000D33D6">
      <w:pPr>
        <w:pStyle w:val="NoSpacing"/>
        <w:jc w:val="center"/>
        <w:rPr>
          <w:b/>
        </w:rPr>
      </w:pPr>
      <w:r w:rsidRPr="000D33D6">
        <w:rPr>
          <w:b/>
        </w:rPr>
        <w:t xml:space="preserve">ANUSHAKTI BHAVAN, CSM MARG, MUMBAI-400 001, </w:t>
      </w:r>
      <w:proofErr w:type="gramStart"/>
      <w:r w:rsidRPr="000D33D6">
        <w:rPr>
          <w:b/>
        </w:rPr>
        <w:t>E</w:t>
      </w:r>
      <w:proofErr w:type="gramEnd"/>
      <w:r w:rsidRPr="000D33D6">
        <w:rPr>
          <w:b/>
        </w:rPr>
        <w:t xml:space="preserve">-MAIL: </w:t>
      </w:r>
      <w:hyperlink r:id="rId5" w:history="1">
        <w:r w:rsidRPr="000D33D6">
          <w:rPr>
            <w:rStyle w:val="Hyperlink"/>
            <w:b/>
            <w:u w:val="none"/>
          </w:rPr>
          <w:t>psmsnbhm@dae.gov.in</w:t>
        </w:r>
      </w:hyperlink>
      <w:r w:rsidRPr="000D33D6">
        <w:rPr>
          <w:b/>
        </w:rPr>
        <w:t xml:space="preserve">, </w:t>
      </w:r>
      <w:hyperlink r:id="rId6" w:history="1">
        <w:r w:rsidRPr="000D33D6">
          <w:rPr>
            <w:rStyle w:val="Hyperlink"/>
            <w:b/>
            <w:u w:val="none"/>
          </w:rPr>
          <w:t>msnbhm@dae.gov.in</w:t>
        </w:r>
      </w:hyperlink>
      <w:r w:rsidRPr="000D33D6">
        <w:rPr>
          <w:b/>
        </w:rPr>
        <w:t>, Website: www.nbhm.dae.gov.in</w:t>
      </w:r>
    </w:p>
    <w:p w:rsidR="00884BCF" w:rsidRDefault="00884BCF">
      <w:pPr>
        <w:pStyle w:val="NoSpacing"/>
        <w:jc w:val="center"/>
        <w:rPr>
          <w:b/>
          <w:u w:val="single"/>
        </w:rPr>
      </w:pPr>
    </w:p>
    <w:p w:rsidR="00884BCF" w:rsidRDefault="00590F2C">
      <w:pPr>
        <w:pStyle w:val="NoSpacing"/>
        <w:jc w:val="center"/>
      </w:pPr>
      <w:r>
        <w:rPr>
          <w:b/>
          <w:u w:val="single"/>
        </w:rPr>
        <w:t>NBHM Text book Scheme for Colleges and Universities</w:t>
      </w:r>
      <w:r>
        <w:t xml:space="preserve">  </w:t>
      </w:r>
    </w:p>
    <w:p w:rsidR="00884BCF" w:rsidRDefault="00884BCF">
      <w:pPr>
        <w:pStyle w:val="NoSpacing"/>
        <w:jc w:val="center"/>
      </w:pPr>
    </w:p>
    <w:p w:rsidR="00884BCF" w:rsidRDefault="00590F2C">
      <w:pPr>
        <w:spacing w:line="240" w:lineRule="auto"/>
        <w:jc w:val="both"/>
        <w:rPr>
          <w:rFonts w:ascii="Tahoma" w:hAnsi="Tahoma" w:cs="Tahoma"/>
          <w:sz w:val="18"/>
          <w:szCs w:val="20"/>
        </w:rPr>
      </w:pPr>
      <w:r>
        <w:rPr>
          <w:rFonts w:ascii="Tahoma" w:hAnsi="Tahoma" w:cs="Tahoma"/>
          <w:sz w:val="20"/>
          <w:szCs w:val="20"/>
        </w:rPr>
        <w:tab/>
        <w:t xml:space="preserve">The National Board for Higher Mathematics (NBHM), an apex body constituted by </w:t>
      </w:r>
      <w:proofErr w:type="gramStart"/>
      <w:r>
        <w:rPr>
          <w:rFonts w:ascii="Tahoma" w:hAnsi="Tahoma" w:cs="Tahoma"/>
          <w:sz w:val="20"/>
          <w:szCs w:val="20"/>
        </w:rPr>
        <w:t>the  Department</w:t>
      </w:r>
      <w:proofErr w:type="gramEnd"/>
      <w:r>
        <w:rPr>
          <w:rFonts w:ascii="Tahoma" w:hAnsi="Tahoma" w:cs="Tahoma"/>
          <w:sz w:val="20"/>
          <w:szCs w:val="20"/>
        </w:rPr>
        <w:t xml:space="preserve"> of Atomic Energy, Government of India is planning to provide multiple copies of quality text books to Mathematics Departments of various Colleges in India. The Department which would like to apply for this scheme should mandatorily keep the books (to be received) </w:t>
      </w:r>
      <w:r>
        <w:rPr>
          <w:rFonts w:ascii="Tahoma" w:hAnsi="Tahoma" w:cs="Tahoma"/>
          <w:sz w:val="18"/>
          <w:szCs w:val="20"/>
        </w:rPr>
        <w:t xml:space="preserve">in the Departmental Library and allow only students to borrow them. While the Head of the Department or his nominee would be the custodian of these books, at least one copy of the books (to be sent under this scheme) should be made available in the department at all times.  Further, a consolidated report with the details of receipts / </w:t>
      </w:r>
      <w:proofErr w:type="spellStart"/>
      <w:r>
        <w:rPr>
          <w:rFonts w:ascii="Tahoma" w:hAnsi="Tahoma" w:cs="Tahoma"/>
          <w:sz w:val="18"/>
          <w:szCs w:val="20"/>
        </w:rPr>
        <w:t>borrowals</w:t>
      </w:r>
      <w:proofErr w:type="spellEnd"/>
      <w:r>
        <w:rPr>
          <w:rFonts w:ascii="Tahoma" w:hAnsi="Tahoma" w:cs="Tahoma"/>
          <w:sz w:val="18"/>
          <w:szCs w:val="20"/>
        </w:rPr>
        <w:t xml:space="preserve"> should be sent to the address given hereunder.</w:t>
      </w:r>
    </w:p>
    <w:p w:rsidR="00884BCF" w:rsidRDefault="00590F2C">
      <w:pPr>
        <w:spacing w:line="240" w:lineRule="auto"/>
        <w:jc w:val="both"/>
        <w:rPr>
          <w:rFonts w:ascii="Tahoma" w:hAnsi="Tahoma" w:cs="Tahoma"/>
          <w:sz w:val="20"/>
          <w:szCs w:val="20"/>
        </w:rPr>
      </w:pPr>
      <w:r>
        <w:rPr>
          <w:rFonts w:ascii="Tahoma" w:hAnsi="Tahoma" w:cs="Tahoma"/>
          <w:sz w:val="20"/>
          <w:szCs w:val="20"/>
        </w:rPr>
        <w:tab/>
        <w:t>Colleges which are interested in this scheme are requested to submit the application form (in the format given below) latest by 31</w:t>
      </w:r>
      <w:r>
        <w:rPr>
          <w:rFonts w:ascii="Tahoma" w:hAnsi="Tahoma" w:cs="Tahoma"/>
          <w:sz w:val="20"/>
          <w:szCs w:val="20"/>
          <w:vertAlign w:val="superscript"/>
        </w:rPr>
        <w:t>st</w:t>
      </w:r>
      <w:r>
        <w:rPr>
          <w:rFonts w:ascii="Tahoma" w:hAnsi="Tahoma" w:cs="Tahoma"/>
          <w:sz w:val="20"/>
          <w:szCs w:val="20"/>
        </w:rPr>
        <w:t xml:space="preserve"> January, 2015 to Prof. T. Amaranath, Coordinator – NBHM Library Committee (Southern Region), School of Math. &amp; Stat., University of Hyderabad, Hyderabad – 500046. </w:t>
      </w:r>
    </w:p>
    <w:p w:rsidR="00884BCF" w:rsidRDefault="00590F2C">
      <w:pPr>
        <w:pStyle w:val="NoSpacing"/>
        <w:jc w:val="right"/>
        <w:rPr>
          <w:b/>
        </w:rPr>
      </w:pPr>
      <w:r>
        <w:rPr>
          <w:b/>
        </w:rPr>
        <w:t>S. Kumaresan</w:t>
      </w:r>
    </w:p>
    <w:p w:rsidR="00884BCF" w:rsidRDefault="00590F2C">
      <w:pPr>
        <w:pStyle w:val="NoSpacing"/>
        <w:jc w:val="right"/>
        <w:rPr>
          <w:b/>
        </w:rPr>
      </w:pPr>
      <w:proofErr w:type="gramStart"/>
      <w:r>
        <w:rPr>
          <w:b/>
        </w:rPr>
        <w:t>Dean, School of Math.</w:t>
      </w:r>
      <w:proofErr w:type="gramEnd"/>
      <w:r>
        <w:rPr>
          <w:b/>
        </w:rPr>
        <w:t xml:space="preserve"> &amp; Stat. and Member, NBHM</w:t>
      </w:r>
    </w:p>
    <w:p w:rsidR="00884BCF" w:rsidRDefault="00884BCF">
      <w:pPr>
        <w:pStyle w:val="NoSpacing"/>
        <w:jc w:val="right"/>
      </w:pPr>
    </w:p>
    <w:p w:rsidR="00884BCF" w:rsidRDefault="00590F2C">
      <w:pPr>
        <w:jc w:val="center"/>
        <w:rPr>
          <w:rFonts w:ascii="Tahoma" w:hAnsi="Tahoma" w:cs="Tahoma"/>
          <w:b/>
          <w:sz w:val="18"/>
          <w:szCs w:val="20"/>
          <w:u w:val="single"/>
        </w:rPr>
      </w:pPr>
      <w:r>
        <w:rPr>
          <w:rFonts w:ascii="Tahoma" w:hAnsi="Tahoma" w:cs="Tahoma"/>
          <w:b/>
          <w:sz w:val="18"/>
          <w:szCs w:val="20"/>
          <w:u w:val="single"/>
        </w:rPr>
        <w:t>APPLICATION FORM</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507"/>
        <w:gridCol w:w="3240"/>
        <w:gridCol w:w="397"/>
      </w:tblGrid>
      <w:tr w:rsidR="00884BCF">
        <w:trPr>
          <w:trHeight w:val="242"/>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Name of the College / Institute</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Address along with pin code and State</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629"/>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 xml:space="preserve">Email of the Head of the Department of Mathematics and Contact numbers [please update the details whenever there is a change in the </w:t>
            </w:r>
            <w:proofErr w:type="spellStart"/>
            <w:r>
              <w:rPr>
                <w:sz w:val="20"/>
              </w:rPr>
              <w:t>HoD</w:t>
            </w:r>
            <w:proofErr w:type="spellEnd"/>
            <w:r>
              <w:rPr>
                <w:sz w:val="20"/>
              </w:rPr>
              <w:t>]</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179"/>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University to which it is affiliated</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251"/>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Is it Government aided Institute? If yes, give documentary proof.</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Courses Offered (tick the relevant line)</w:t>
            </w:r>
          </w:p>
        </w:tc>
        <w:tc>
          <w:tcPr>
            <w:tcW w:w="32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B.Sc. Mathematics as a main subject</w:t>
            </w:r>
          </w:p>
        </w:tc>
        <w:tc>
          <w:tcPr>
            <w:tcW w:w="3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c>
          <w:tcPr>
            <w:tcW w:w="32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M.Sc. Mathematics</w:t>
            </w:r>
          </w:p>
        </w:tc>
        <w:tc>
          <w:tcPr>
            <w:tcW w:w="3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296"/>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Passing percentage at the University level examinations</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449"/>
        </w:trPr>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How many of your students have passed in CSIR-NET-JRF examinations in the last five years? Give yearly break-up.</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p w:rsidR="00884BCF" w:rsidRDefault="00884BCF">
            <w:pPr>
              <w:pStyle w:val="NoSpacing"/>
              <w:rPr>
                <w:sz w:val="20"/>
              </w:rPr>
            </w:pPr>
          </w:p>
        </w:tc>
      </w:tr>
      <w:tr w:rsidR="00884BCF">
        <w:tc>
          <w:tcPr>
            <w:tcW w:w="55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rPr>
                <w:sz w:val="20"/>
              </w:rPr>
            </w:pPr>
            <w:r>
              <w:rPr>
                <w:sz w:val="20"/>
              </w:rPr>
              <w:t>Any special consideration that will support your request (attach separate sheet, if required)</w:t>
            </w:r>
          </w:p>
        </w:tc>
        <w:tc>
          <w:tcPr>
            <w:tcW w:w="363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884BCF">
            <w:pPr>
              <w:pStyle w:val="NoSpacing"/>
              <w:rPr>
                <w:sz w:val="20"/>
              </w:rPr>
            </w:pPr>
          </w:p>
        </w:tc>
      </w:tr>
      <w:tr w:rsidR="00884BCF">
        <w:trPr>
          <w:trHeight w:val="2177"/>
        </w:trPr>
        <w:tc>
          <w:tcPr>
            <w:tcW w:w="914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84BCF" w:rsidRDefault="00590F2C">
            <w:pPr>
              <w:pStyle w:val="NoSpacing"/>
              <w:jc w:val="center"/>
              <w:rPr>
                <w:b/>
                <w:sz w:val="20"/>
                <w:u w:val="single"/>
              </w:rPr>
            </w:pPr>
            <w:r>
              <w:rPr>
                <w:b/>
                <w:sz w:val="20"/>
                <w:u w:val="single"/>
              </w:rPr>
              <w:t>Undertaking</w:t>
            </w:r>
          </w:p>
          <w:p w:rsidR="00884BCF" w:rsidRDefault="00884BCF">
            <w:pPr>
              <w:pStyle w:val="NoSpacing"/>
              <w:jc w:val="center"/>
              <w:rPr>
                <w:b/>
                <w:sz w:val="20"/>
                <w:u w:val="single"/>
              </w:rPr>
            </w:pPr>
          </w:p>
          <w:p w:rsidR="00884BCF" w:rsidRDefault="00590F2C">
            <w:pPr>
              <w:spacing w:line="240" w:lineRule="auto"/>
              <w:jc w:val="both"/>
              <w:rPr>
                <w:rFonts w:ascii="Tahoma" w:hAnsi="Tahoma" w:cs="Tahoma"/>
                <w:sz w:val="16"/>
                <w:szCs w:val="20"/>
              </w:rPr>
            </w:pPr>
            <w:r>
              <w:rPr>
                <w:rFonts w:ascii="Tahoma" w:hAnsi="Tahoma" w:cs="Tahoma"/>
                <w:sz w:val="16"/>
                <w:szCs w:val="20"/>
              </w:rPr>
              <w:t>I, ______________________________________, the present Head of the Department of Mathematics of _________________________________________________ College accept to abide by the terms and conditions of the NBHM Textbook Scheme.  It is assured that the Department will extend its cooperation for the smooth functioning of the NBHM Textbook Scheme. If at any given point of time our Department is found to be not complying with the conditions of the scheme, the NBHM reserves all rights to stop sending books without further correspondence on the matter.</w:t>
            </w:r>
          </w:p>
          <w:p w:rsidR="00884BCF" w:rsidRDefault="00884BCF">
            <w:pPr>
              <w:pStyle w:val="NoSpacing"/>
              <w:jc w:val="right"/>
              <w:rPr>
                <w:sz w:val="2"/>
              </w:rPr>
            </w:pPr>
          </w:p>
          <w:p w:rsidR="00884BCF" w:rsidRDefault="00590F2C">
            <w:pPr>
              <w:pStyle w:val="NoSpacing"/>
              <w:jc w:val="right"/>
              <w:rPr>
                <w:sz w:val="18"/>
              </w:rPr>
            </w:pPr>
            <w:r>
              <w:rPr>
                <w:sz w:val="18"/>
              </w:rPr>
              <w:t>SIGNATURE</w:t>
            </w:r>
          </w:p>
          <w:p w:rsidR="00884BCF" w:rsidRDefault="00590F2C">
            <w:pPr>
              <w:pStyle w:val="NoSpacing"/>
              <w:jc w:val="right"/>
              <w:rPr>
                <w:sz w:val="18"/>
              </w:rPr>
            </w:pPr>
            <w:r>
              <w:rPr>
                <w:sz w:val="18"/>
              </w:rPr>
              <w:t>( with seal)</w:t>
            </w:r>
          </w:p>
          <w:p w:rsidR="00884BCF" w:rsidRDefault="00884BCF">
            <w:pPr>
              <w:pStyle w:val="NoSpacing"/>
              <w:jc w:val="center"/>
              <w:rPr>
                <w:b/>
                <w:sz w:val="20"/>
                <w:u w:val="single"/>
              </w:rPr>
            </w:pPr>
          </w:p>
        </w:tc>
      </w:tr>
    </w:tbl>
    <w:p w:rsidR="00884BCF" w:rsidRDefault="00884BCF">
      <w:pPr>
        <w:pStyle w:val="NoSpacing"/>
      </w:pPr>
    </w:p>
    <w:sectPr w:rsidR="00884BCF">
      <w:pgSz w:w="12240" w:h="15840"/>
      <w:pgMar w:top="864" w:right="1152" w:bottom="864" w:left="216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Droid Sans Fallback">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BCF"/>
    <w:rsid w:val="000D33D6"/>
    <w:rsid w:val="00590F2C"/>
    <w:rsid w:val="00884B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A2A"/>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TextBody"/>
    <w:rsid w:val="003600FA"/>
    <w:rPr>
      <w:rFonts w:ascii="Times New Roman" w:eastAsia="Times New Roman" w:hAnsi="Times New Roman" w:cs="Times New Roman"/>
      <w:sz w:val="24"/>
      <w:szCs w:val="20"/>
    </w:rPr>
  </w:style>
  <w:style w:type="character" w:customStyle="1" w:styleId="InternetLink">
    <w:name w:val="Internet Link"/>
    <w:rsid w:val="003600FA"/>
    <w:rPr>
      <w:color w:val="0000FF"/>
      <w:u w:val="single"/>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link w:val="BodyTextChar"/>
    <w:rsid w:val="003600FA"/>
    <w:pPr>
      <w:spacing w:after="0" w:line="240" w:lineRule="auto"/>
    </w:pPr>
    <w:rPr>
      <w:rFonts w:ascii="Times New Roman" w:eastAsia="Times New Roman" w:hAnsi="Times New Roman"/>
      <w:sz w:val="24"/>
      <w:szCs w:val="20"/>
    </w:r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ListParagraph">
    <w:name w:val="List Paragraph"/>
    <w:basedOn w:val="Normal"/>
    <w:uiPriority w:val="34"/>
    <w:qFormat/>
    <w:rsid w:val="003600FA"/>
    <w:pPr>
      <w:spacing w:after="0" w:line="240" w:lineRule="auto"/>
      <w:ind w:left="720"/>
    </w:pPr>
    <w:rPr>
      <w:rFonts w:ascii="Times New Roman" w:eastAsia="Times New Roman" w:hAnsi="Times New Roman"/>
      <w:sz w:val="24"/>
      <w:szCs w:val="24"/>
    </w:rPr>
  </w:style>
  <w:style w:type="paragraph" w:styleId="NoSpacing">
    <w:name w:val="No Spacing"/>
    <w:uiPriority w:val="1"/>
    <w:qFormat/>
    <w:rsid w:val="00AB3CCA"/>
    <w:pPr>
      <w:suppressAutoHyphens/>
      <w:spacing w:line="240" w:lineRule="auto"/>
    </w:pPr>
  </w:style>
  <w:style w:type="character" w:styleId="Hyperlink">
    <w:name w:val="Hyperlink"/>
    <w:basedOn w:val="DefaultParagraphFont"/>
    <w:unhideWhenUsed/>
    <w:rsid w:val="000D33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A2A"/>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TextBody"/>
    <w:rsid w:val="003600FA"/>
    <w:rPr>
      <w:rFonts w:ascii="Times New Roman" w:eastAsia="Times New Roman" w:hAnsi="Times New Roman" w:cs="Times New Roman"/>
      <w:sz w:val="24"/>
      <w:szCs w:val="20"/>
    </w:rPr>
  </w:style>
  <w:style w:type="character" w:customStyle="1" w:styleId="InternetLink">
    <w:name w:val="Internet Link"/>
    <w:rsid w:val="003600FA"/>
    <w:rPr>
      <w:color w:val="0000FF"/>
      <w:u w:val="single"/>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link w:val="BodyTextChar"/>
    <w:rsid w:val="003600FA"/>
    <w:pPr>
      <w:spacing w:after="0" w:line="240" w:lineRule="auto"/>
    </w:pPr>
    <w:rPr>
      <w:rFonts w:ascii="Times New Roman" w:eastAsia="Times New Roman" w:hAnsi="Times New Roman"/>
      <w:sz w:val="24"/>
      <w:szCs w:val="20"/>
    </w:r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ListParagraph">
    <w:name w:val="List Paragraph"/>
    <w:basedOn w:val="Normal"/>
    <w:uiPriority w:val="34"/>
    <w:qFormat/>
    <w:rsid w:val="003600FA"/>
    <w:pPr>
      <w:spacing w:after="0" w:line="240" w:lineRule="auto"/>
      <w:ind w:left="720"/>
    </w:pPr>
    <w:rPr>
      <w:rFonts w:ascii="Times New Roman" w:eastAsia="Times New Roman" w:hAnsi="Times New Roman"/>
      <w:sz w:val="24"/>
      <w:szCs w:val="24"/>
    </w:rPr>
  </w:style>
  <w:style w:type="paragraph" w:styleId="NoSpacing">
    <w:name w:val="No Spacing"/>
    <w:uiPriority w:val="1"/>
    <w:qFormat/>
    <w:rsid w:val="00AB3CCA"/>
    <w:pPr>
      <w:suppressAutoHyphens/>
      <w:spacing w:line="240" w:lineRule="auto"/>
    </w:pPr>
  </w:style>
  <w:style w:type="character" w:styleId="Hyperlink">
    <w:name w:val="Hyperlink"/>
    <w:basedOn w:val="DefaultParagraphFont"/>
    <w:unhideWhenUsed/>
    <w:rsid w:val="000D33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snbhm@dae.gov.in" TargetMode="External"/><Relationship Id="rId5" Type="http://schemas.openxmlformats.org/officeDocument/2006/relationships/hyperlink" Target="mailto:psmsnbhm@dae.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madhu</dc:creator>
  <cp:lastModifiedBy>admin</cp:lastModifiedBy>
  <cp:revision>2</cp:revision>
  <dcterms:created xsi:type="dcterms:W3CDTF">2014-12-04T11:18:00Z</dcterms:created>
  <dcterms:modified xsi:type="dcterms:W3CDTF">2014-12-04T11:18:00Z</dcterms:modified>
  <dc:language>en-IN</dc:language>
</cp:coreProperties>
</file>